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Style w:val="Ninguno"/>
          <w:color w:val="222a35"/>
          <w:sz w:val="32"/>
          <w:szCs w:val="32"/>
          <w:u w:color="222a35"/>
        </w:rPr>
      </w:pPr>
      <w:r>
        <w:rPr>
          <w:rStyle w:val="Ninguno"/>
          <w:color w:val="222a35"/>
          <w:sz w:val="32"/>
          <w:szCs w:val="32"/>
          <w:u w:color="222a35"/>
          <w:rtl w:val="0"/>
          <w:lang w:val="it-IT"/>
        </w:rPr>
        <w:t>MODELLO FORMULARIO DI RECESSO</w:t>
      </w:r>
    </w:p>
    <w:p>
      <w:pPr>
        <w:pStyle w:val="Cuerpo"/>
        <w:jc w:val="center"/>
        <w:rPr>
          <w:rStyle w:val="Ninguno"/>
          <w:color w:val="222a35"/>
          <w:sz w:val="32"/>
          <w:szCs w:val="32"/>
          <w:u w:color="222a35"/>
        </w:rPr>
      </w:pPr>
      <w:r>
        <w:rPr>
          <w:rStyle w:val="Ninguno"/>
          <w:color w:val="222a35"/>
          <w:sz w:val="32"/>
          <w:szCs w:val="32"/>
          <w:u w:color="222a35"/>
          <w:rtl w:val="0"/>
        </w:rPr>
        <w:t xml:space="preserve"> </w:t>
      </w:r>
    </w:p>
    <w:p>
      <w:pPr>
        <w:pStyle w:val="Cuerpo"/>
        <w:jc w:val="center"/>
        <w:rPr>
          <w:rStyle w:val="Ninguno"/>
          <w:color w:val="222a35"/>
          <w:sz w:val="32"/>
          <w:szCs w:val="32"/>
          <w:u w:color="222a35"/>
        </w:rPr>
      </w:pPr>
      <w:r>
        <w:rPr>
          <w:rStyle w:val="Ninguno"/>
          <w:color w:val="222a35"/>
          <w:sz w:val="32"/>
          <w:szCs w:val="32"/>
          <w:u w:color="222a35"/>
          <w:rtl w:val="0"/>
        </w:rPr>
        <w:t xml:space="preserve"> </w:t>
      </w:r>
    </w:p>
    <w:p>
      <w:pPr>
        <w:pStyle w:val="Cuerpo"/>
        <w:spacing w:before="480" w:after="180"/>
        <w:jc w:val="center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(Si deve compilare e inviare il presente formulario solo in caso di recesso del contratto)</w:t>
      </w:r>
    </w:p>
    <w:p>
      <w:pPr>
        <w:pStyle w:val="Cuerpo"/>
        <w:spacing w:before="480" w:after="180"/>
        <w:jc w:val="center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</w:p>
    <w:p>
      <w:pPr>
        <w:pStyle w:val="Cuerpo"/>
        <w:spacing w:before="360" w:after="18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Alla cortese attenzione di PROMOFARMA ECOM, S.L., con N.I.F.: B65130122, sede legale a Av. Diagonal 534, 6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>º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, 08006, Barcellona, Spagna, e indirizzo di posta elettronica clienti@promofarma.com.</w:t>
      </w:r>
    </w:p>
    <w:p>
      <w:pPr>
        <w:pStyle w:val="Cuerpo"/>
        <w:spacing w:before="360" w:after="18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Con la presente Le comunico/comunichiamo (*) che recido/recidiamo il nostro (*) contratto  del seguente bene o prodotto:</w:t>
      </w:r>
    </w:p>
    <w:p>
      <w:pPr>
        <w:pStyle w:val="Cuerpo"/>
        <w:spacing w:before="180" w:after="18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</w:p>
    <w:p>
      <w:pPr>
        <w:pStyle w:val="Cuerpo"/>
        <w:spacing w:before="180" w:after="18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     – 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Richiesto il/Ricevuto il (*):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– 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Nome completo del consumatore e utente o dei consumatori e utenti: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– 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Indirizzo del consumatore o dell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>’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utente o dei consumatori ed utenti: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– 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it-IT"/>
        </w:rPr>
        <w:t>Firma del consumatore e utente o dei consumatori e utenti (solo se il presente formulario si consegna in formato cartaceo):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– </w:t>
      </w: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  <w:lang w:val="de-DE"/>
        </w:rPr>
        <w:t>Date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</w:t>
      </w:r>
    </w:p>
    <w:p>
      <w:pPr>
        <w:pStyle w:val="Cuerpo"/>
        <w:spacing w:before="180" w:after="180"/>
        <w:ind w:firstLine="360"/>
        <w:jc w:val="both"/>
        <w:rPr>
          <w:rStyle w:val="Ninguno"/>
          <w:color w:val="222a35"/>
          <w:sz w:val="20"/>
          <w:szCs w:val="20"/>
          <w:u w:color="222a35"/>
          <w:shd w:val="clear" w:color="auto" w:fill="ffffff"/>
        </w:rPr>
      </w:pPr>
      <w:r>
        <w:rPr>
          <w:rStyle w:val="Ninguno"/>
          <w:color w:val="222a35"/>
          <w:sz w:val="20"/>
          <w:szCs w:val="20"/>
          <w:u w:color="222a35"/>
          <w:shd w:val="clear" w:color="auto" w:fill="ffffff"/>
          <w:rtl w:val="0"/>
        </w:rPr>
        <w:t xml:space="preserve"> </w:t>
      </w:r>
    </w:p>
    <w:p>
      <w:pPr>
        <w:pStyle w:val="Cuerpo"/>
      </w:pPr>
      <w:r>
        <w:rPr>
          <w:rtl w:val="0"/>
        </w:rPr>
        <w:t>(*) Cancellare la dizione non pertinente.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inguno">
    <w:name w:val="Ninguno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